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EFC6D" w14:textId="77777777" w:rsidR="00340C8B" w:rsidRDefault="006E3C39">
      <w:pPr>
        <w:spacing w:after="273"/>
      </w:pPr>
      <w:r>
        <w:rPr>
          <w:rFonts w:ascii="Times New Roman" w:eastAsia="Times New Roman" w:hAnsi="Times New Roman" w:cs="Times New Roman"/>
          <w:sz w:val="24"/>
        </w:rPr>
        <w:t xml:space="preserve">IMAGES OF NICHOL FOREST </w:t>
      </w:r>
    </w:p>
    <w:p w14:paraId="24F6C28F" w14:textId="77777777" w:rsidR="00340C8B" w:rsidRDefault="006E3C39">
      <w:pPr>
        <w:spacing w:after="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92B414" w14:textId="77777777" w:rsidR="00340C8B" w:rsidRDefault="006E3C39">
      <w:pPr>
        <w:spacing w:after="162" w:line="358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© These images are taken from the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Geograph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website, are copyright to the photographer named on them and licensed for </w:t>
      </w:r>
      <w:hyperlink r:id="rId5">
        <w:r>
          <w:rPr>
            <w:rFonts w:ascii="Times New Roman" w:eastAsia="Times New Roman" w:hAnsi="Times New Roman" w:cs="Times New Roman"/>
            <w:i/>
            <w:color w:val="0563C1"/>
            <w:sz w:val="24"/>
            <w:u w:val="single" w:color="0563C1"/>
          </w:rPr>
          <w:t>reuse</w:t>
        </w:r>
      </w:hyperlink>
      <w:hyperlink r:id="rId6">
        <w:r>
          <w:rPr>
            <w:rFonts w:ascii="Times New Roman" w:eastAsia="Times New Roman" w:hAnsi="Times New Roman" w:cs="Times New Roman"/>
            <w:i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i/>
          <w:sz w:val="24"/>
        </w:rPr>
        <w:t xml:space="preserve">under a </w:t>
      </w:r>
      <w:hyperlink r:id="rId7">
        <w:r>
          <w:rPr>
            <w:rFonts w:ascii="Times New Roman" w:eastAsia="Times New Roman" w:hAnsi="Times New Roman" w:cs="Times New Roman"/>
            <w:i/>
            <w:color w:val="0563C1"/>
            <w:sz w:val="24"/>
            <w:u w:val="single" w:color="0563C1"/>
          </w:rPr>
          <w:t>Creative Commons Licence</w:t>
        </w:r>
      </w:hyperlink>
      <w:hyperlink r:id="rId8">
        <w:r>
          <w:rPr>
            <w:rFonts w:ascii="Times New Roman" w:eastAsia="Times New Roman" w:hAnsi="Times New Roman" w:cs="Times New Roman"/>
            <w:i/>
            <w:sz w:val="24"/>
          </w:rPr>
          <w:t>.</w:t>
        </w:r>
      </w:hyperlink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C132BB8" w14:textId="538D7F6C" w:rsidR="00340C8B" w:rsidRDefault="006E3C39">
      <w:pPr>
        <w:numPr>
          <w:ilvl w:val="0"/>
          <w:numId w:val="1"/>
        </w:numPr>
        <w:spacing w:after="165"/>
        <w:ind w:left="1969" w:hanging="566"/>
      </w:pPr>
      <w:hyperlink r:id="rId9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 xml:space="preserve">NY 4477 Village Hall, 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Warwicksland</w:t>
        </w:r>
        <w:proofErr w:type="spellEnd"/>
      </w:hyperlink>
      <w:bookmarkStart w:id="0" w:name="_GoBack"/>
      <w:bookmarkEnd w:id="0"/>
      <w:r>
        <w:fldChar w:fldCharType="begin"/>
      </w:r>
      <w:r>
        <w:instrText xml:space="preserve"> HYPERLINK "http://www.cumbriacountyhistory.org.uk/sites/default/files/gallery-images/Ne</w:instrText>
      </w:r>
      <w:r>
        <w:instrText xml:space="preserve">ther%20Denton%203%20-NY5964%20St%20Cuthbert%27s%20Church.jpg"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fldChar w:fldCharType="end"/>
      </w:r>
    </w:p>
    <w:p w14:paraId="0681247D" w14:textId="77777777" w:rsidR="00340C8B" w:rsidRDefault="006E3C39">
      <w:pPr>
        <w:numPr>
          <w:ilvl w:val="0"/>
          <w:numId w:val="1"/>
        </w:numPr>
        <w:spacing w:after="125"/>
        <w:ind w:left="1969" w:hanging="566"/>
      </w:pP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NY 4577 St Nicholas’ Church</w:t>
        </w:r>
      </w:hyperlink>
      <w:hyperlink r:id="rId11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23617F97" w14:textId="77777777" w:rsidR="00340C8B" w:rsidRDefault="006E3C39">
      <w:pPr>
        <w:numPr>
          <w:ilvl w:val="0"/>
          <w:numId w:val="1"/>
        </w:numPr>
        <w:spacing w:after="280"/>
        <w:ind w:left="1969" w:hanging="566"/>
      </w:pP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 xml:space="preserve">NY 4377 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Liddel</w:t>
        </w:r>
        <w:proofErr w:type="spellEnd"/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 xml:space="preserve"> Water, Penton Bridge</w:t>
        </w:r>
      </w:hyperlink>
      <w:hyperlink r:id="rId13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6E6895D3" w14:textId="77777777" w:rsidR="00340C8B" w:rsidRDefault="006E3C39">
      <w:pPr>
        <w:spacing w:after="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48B4EA" w14:textId="77777777" w:rsidR="00340C8B" w:rsidRDefault="006E3C39">
      <w:pPr>
        <w:spacing w:after="274"/>
        <w:ind w:left="73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Other Images </w:t>
      </w:r>
    </w:p>
    <w:p w14:paraId="29515930" w14:textId="77777777" w:rsidR="00340C8B" w:rsidRDefault="006E3C39">
      <w:pPr>
        <w:spacing w:after="276"/>
        <w:ind w:left="1985"/>
      </w:pPr>
      <w:hyperlink r:id="rId14">
        <w:r>
          <w:rPr>
            <w:rFonts w:ascii="Times New Roman" w:eastAsia="Times New Roman" w:hAnsi="Times New Roman" w:cs="Times New Roman"/>
            <w:i/>
            <w:color w:val="0563C1"/>
            <w:sz w:val="24"/>
            <w:u w:val="single" w:color="0563C1"/>
          </w:rPr>
          <w:t>St Nicholas</w:t>
        </w:r>
      </w:hyperlink>
      <w:hyperlink r:id="rId15">
        <w:r>
          <w:rPr>
            <w:rFonts w:ascii="Times New Roman" w:eastAsia="Times New Roman" w:hAnsi="Times New Roman" w:cs="Times New Roman"/>
            <w:i/>
            <w:color w:val="0563C1"/>
            <w:sz w:val="24"/>
            <w:u w:val="single" w:color="0563C1"/>
          </w:rPr>
          <w:t xml:space="preserve">’ </w:t>
        </w:r>
      </w:hyperlink>
      <w:hyperlink r:id="rId16">
        <w:r>
          <w:rPr>
            <w:rFonts w:ascii="Times New Roman" w:eastAsia="Times New Roman" w:hAnsi="Times New Roman" w:cs="Times New Roman"/>
            <w:i/>
            <w:color w:val="0563C1"/>
            <w:sz w:val="24"/>
            <w:u w:val="single" w:color="0563C1"/>
          </w:rPr>
          <w:t>Church, from South East</w:t>
        </w:r>
      </w:hyperlink>
      <w:hyperlink r:id="rId17">
        <w:r>
          <w:rPr>
            <w:rFonts w:ascii="Times New Roman" w:eastAsia="Times New Roman" w:hAnsi="Times New Roman" w:cs="Times New Roman"/>
            <w:i/>
            <w:sz w:val="24"/>
          </w:rPr>
          <w:t xml:space="preserve"> </w:t>
        </w:r>
      </w:hyperlink>
    </w:p>
    <w:p w14:paraId="30D75AA8" w14:textId="77777777" w:rsidR="00340C8B" w:rsidRDefault="006E3C39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sectPr w:rsidR="00340C8B">
      <w:pgSz w:w="11906" w:h="16838"/>
      <w:pgMar w:top="1440" w:right="188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7DD6"/>
    <w:multiLevelType w:val="hybridMultilevel"/>
    <w:tmpl w:val="7A94E512"/>
    <w:lvl w:ilvl="0" w:tplc="A0DA696E">
      <w:start w:val="1"/>
      <w:numFmt w:val="decimal"/>
      <w:lvlText w:val="%1.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260B8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69DA0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06468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C149E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0E4FA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A2A2C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E3286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62604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8B"/>
    <w:rsid w:val="00340C8B"/>
    <w:rsid w:val="006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89D3"/>
  <w15:docId w15:val="{729D47C4-4678-4901-99FD-81BE94B9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sa/2.0/" TargetMode="External"/><Relationship Id="rId13" Type="http://schemas.openxmlformats.org/officeDocument/2006/relationships/hyperlink" Target="http://www.cumbriacountyhistory.org.uk/sites/default/files/gallery-images/Nicholforest%203%20-NY4377%20%20Liddel%20Water%20at%20Penton%20Bridge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sa/2.0/" TargetMode="External"/><Relationship Id="rId12" Type="http://schemas.openxmlformats.org/officeDocument/2006/relationships/hyperlink" Target="http://www.cumbriacountyhistory.org.uk/sites/default/files/gallery-images/Nicholforest%203%20-NY4377%20%20Liddel%20Water%20at%20Penton%20Bridge.jpg" TargetMode="External"/><Relationship Id="rId17" Type="http://schemas.openxmlformats.org/officeDocument/2006/relationships/hyperlink" Target="http://www.cumbriacountyhistory.org.uk/sites/default/files/gallery-images/Nicholforest%20from%20south%20east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umbriacountyhistory.org.uk/sites/default/files/gallery-images/Nicholforest%20from%20south%20east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eograph.org.uk/reuse.php?id=883100" TargetMode="External"/><Relationship Id="rId11" Type="http://schemas.openxmlformats.org/officeDocument/2006/relationships/hyperlink" Target="http://www.cumbriacountyhistory.org.uk/sites/default/files/gallery-images/Nicholforest%202%20-NY4577%20%20St%20Nicholas%27%20Church.jpg" TargetMode="External"/><Relationship Id="rId5" Type="http://schemas.openxmlformats.org/officeDocument/2006/relationships/hyperlink" Target="http://www.geograph.org.uk/reuse.php?id=883100" TargetMode="External"/><Relationship Id="rId15" Type="http://schemas.openxmlformats.org/officeDocument/2006/relationships/hyperlink" Target="http://www.cumbriacountyhistory.org.uk/sites/default/files/gallery-images/Nicholforest%20from%20south%20east.JPG" TargetMode="External"/><Relationship Id="rId10" Type="http://schemas.openxmlformats.org/officeDocument/2006/relationships/hyperlink" Target="http://www.cumbriacountyhistory.org.uk/sites/default/files/gallery-images/Nicholforest%202%20-NY4577%20%20St%20Nicholas%27%20Church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umbriacountyhistory.org.uk/sites/default/files/gallery-images/Nicholforest%201%20-NY4477%20%20Village%20Hall%20Warwicksland_0.jpg" TargetMode="External"/><Relationship Id="rId14" Type="http://schemas.openxmlformats.org/officeDocument/2006/relationships/hyperlink" Target="http://www.cumbriacountyhistory.org.uk/sites/default/files/gallery-images/Nicholforest%20from%20south%20eas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cp:lastModifiedBy>ERIC</cp:lastModifiedBy>
  <cp:revision>2</cp:revision>
  <dcterms:created xsi:type="dcterms:W3CDTF">2018-03-28T10:28:00Z</dcterms:created>
  <dcterms:modified xsi:type="dcterms:W3CDTF">2018-03-28T10:28:00Z</dcterms:modified>
</cp:coreProperties>
</file>